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461" w:rsidRPr="004C3461" w:rsidRDefault="004C3461" w:rsidP="004C3461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C34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 </w:t>
      </w:r>
    </w:p>
    <w:p w:rsidR="004C3461" w:rsidRPr="004C3461" w:rsidRDefault="004C3461" w:rsidP="004C3461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C34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стимулирующих выплатах  </w:t>
      </w:r>
    </w:p>
    <w:p w:rsidR="004C3461" w:rsidRPr="004C3461" w:rsidRDefault="004C3461" w:rsidP="004C3461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C34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образовательной организации </w:t>
      </w:r>
    </w:p>
    <w:p w:rsidR="004C3461" w:rsidRPr="004C3461" w:rsidRDefault="004C3461" w:rsidP="004C3461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C34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461" w:rsidRPr="004C3461" w:rsidRDefault="004C3461" w:rsidP="004C34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C3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 назначения стимулирующих выплат работникам</w:t>
      </w:r>
      <w:r w:rsidRPr="004C34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7"/>
        <w:gridCol w:w="1771"/>
        <w:gridCol w:w="3520"/>
        <w:gridCol w:w="21"/>
        <w:gridCol w:w="4760"/>
        <w:gridCol w:w="1629"/>
        <w:gridCol w:w="1402"/>
        <w:gridCol w:w="16"/>
      </w:tblGrid>
      <w:tr w:rsidR="004C3461" w:rsidRPr="004C3461" w:rsidTr="006A76CA">
        <w:trPr>
          <w:trHeight w:val="870"/>
        </w:trPr>
        <w:tc>
          <w:tcPr>
            <w:tcW w:w="1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Должности </w:t>
            </w:r>
          </w:p>
        </w:tc>
        <w:tc>
          <w:tcPr>
            <w:tcW w:w="177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Критерии оценки результативности и качества труда работников  </w:t>
            </w:r>
          </w:p>
        </w:tc>
        <w:tc>
          <w:tcPr>
            <w:tcW w:w="830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Условия </w:t>
            </w:r>
          </w:p>
        </w:tc>
        <w:tc>
          <w:tcPr>
            <w:tcW w:w="162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Предельное </w:t>
            </w: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число баллов 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Период, на который устанавливается выплата </w:t>
            </w:r>
          </w:p>
        </w:tc>
      </w:tr>
      <w:tr w:rsidR="00175D49" w:rsidRPr="004C3461" w:rsidTr="00EB05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индикатор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D49" w:rsidRPr="004C3461" w:rsidTr="00EB0536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6 </w:t>
            </w:r>
          </w:p>
        </w:tc>
      </w:tr>
      <w:tr w:rsidR="00D83DBD" w:rsidTr="00EB053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6758" w:type="dxa"/>
          <w:wAfter w:w="16" w:type="dxa"/>
          <w:trHeight w:val="100"/>
        </w:trPr>
        <w:tc>
          <w:tcPr>
            <w:tcW w:w="7812" w:type="dxa"/>
            <w:gridSpan w:val="4"/>
            <w:tcBorders>
              <w:right w:val="single" w:sz="4" w:space="0" w:color="auto"/>
            </w:tcBorders>
          </w:tcPr>
          <w:p w:rsidR="00D83DBD" w:rsidRDefault="00D83DBD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4C3461" w:rsidRPr="004C3461" w:rsidTr="00EB0536"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Педагогические работники, педагог-библиотекарь</w:t>
            </w: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3119" w:type="dxa"/>
            <w:gridSpan w:val="7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175D49" w:rsidRPr="004C3461" w:rsidTr="00EB053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проектной и исследовательской деятельности обучающихся </w:t>
            </w:r>
          </w:p>
        </w:tc>
        <w:tc>
          <w:tcPr>
            <w:tcW w:w="3541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Участие обучающихся в мероприятиях разного уровня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Представление результатов на мероприятиях разного уровня, в т.ч. </w:t>
            </w:r>
          </w:p>
          <w:p w:rsidR="004C3461" w:rsidRPr="004C3461" w:rsidRDefault="004C3461" w:rsidP="004C3461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федеральный уровень </w:t>
            </w:r>
          </w:p>
          <w:p w:rsidR="004C3461" w:rsidRPr="004C3461" w:rsidRDefault="004C3461" w:rsidP="004C3461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краевой уровень </w:t>
            </w:r>
          </w:p>
          <w:p w:rsidR="004C3461" w:rsidRPr="004C3461" w:rsidRDefault="004C3461" w:rsidP="004C3461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муниципальный уровень </w:t>
            </w:r>
          </w:p>
          <w:p w:rsidR="004C3461" w:rsidRPr="004C3461" w:rsidRDefault="004C3461" w:rsidP="004C3461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уровень образовательного учреждения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20 </w:t>
            </w:r>
          </w:p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15 </w:t>
            </w:r>
          </w:p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10 </w:t>
            </w:r>
          </w:p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 месяц </w:t>
            </w:r>
          </w:p>
        </w:tc>
      </w:tr>
      <w:tr w:rsidR="00175D49" w:rsidRPr="004C3461" w:rsidTr="00EB0536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Наличие победителей и призеров, в т.ч. </w:t>
            </w:r>
          </w:p>
          <w:p w:rsidR="004C3461" w:rsidRPr="004C3461" w:rsidRDefault="004C3461" w:rsidP="004C3461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международный и федеральный уровень </w:t>
            </w:r>
          </w:p>
          <w:p w:rsidR="004C3461" w:rsidRPr="004C3461" w:rsidRDefault="004C3461" w:rsidP="004C3461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краевой уровень </w:t>
            </w:r>
          </w:p>
          <w:p w:rsidR="004C3461" w:rsidRPr="004C3461" w:rsidRDefault="004C3461" w:rsidP="004C3461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муниципальный уровень </w:t>
            </w:r>
          </w:p>
          <w:p w:rsidR="004C3461" w:rsidRPr="004C3461" w:rsidRDefault="004C3461" w:rsidP="004C3461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школьный уровень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40 </w:t>
            </w:r>
          </w:p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30 </w:t>
            </w:r>
          </w:p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20 </w:t>
            </w:r>
          </w:p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6553" w:rsidRDefault="00A16553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A16553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месяц</w:t>
            </w:r>
          </w:p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(если нет кружка,+ 5 б.) </w:t>
            </w:r>
          </w:p>
        </w:tc>
      </w:tr>
      <w:tr w:rsidR="00175D49" w:rsidRPr="004C3461" w:rsidTr="00EB053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Создание творческой образовательной среды для работы с одаренными школьниками </w:t>
            </w:r>
          </w:p>
        </w:tc>
        <w:tc>
          <w:tcPr>
            <w:tcW w:w="3541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Руководство организацией программ и проектов, исследований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Качественное руководство объединениями учащихся, творческими группами учащихся, научными обществами учащихся, учебно-исследовательскими лабораториями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 за единицу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месяц </w:t>
            </w:r>
          </w:p>
        </w:tc>
      </w:tr>
      <w:tr w:rsidR="00175D49" w:rsidRPr="004C3461" w:rsidTr="00EB0536">
        <w:trPr>
          <w:trHeight w:val="1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Качественное сопровождение утвержденной программы работы с одаренными детьми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10-</w:t>
            </w:r>
            <w:r w:rsidRPr="004C3461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30</w:t>
            </w: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месяц  </w:t>
            </w:r>
          </w:p>
        </w:tc>
      </w:tr>
      <w:tr w:rsidR="00175D49" w:rsidRPr="004C3461" w:rsidTr="00EB053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Обеспечение методического уровня организации образовательного процесса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работы  профессионального сообщества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Качественное руководство объединением </w:t>
            </w:r>
          </w:p>
          <w:p w:rsidR="004C3461" w:rsidRPr="004C3461" w:rsidRDefault="004C3461" w:rsidP="004C3461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уровне школы </w:t>
            </w:r>
          </w:p>
          <w:p w:rsidR="004C3461" w:rsidRPr="004C3461" w:rsidRDefault="004C3461" w:rsidP="004C3461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уровне района: </w:t>
            </w:r>
          </w:p>
          <w:p w:rsidR="004C3461" w:rsidRPr="004C3461" w:rsidRDefault="004C3461" w:rsidP="004C3461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руководитель</w:t>
            </w:r>
            <w:r w:rsidR="00862BD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РМО </w:t>
            </w:r>
          </w:p>
          <w:p w:rsidR="004C3461" w:rsidRPr="004C3461" w:rsidRDefault="004C3461" w:rsidP="004C3461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  <w:r w:rsidR="00A1655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руководитель группы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5-15 (по факту) </w:t>
            </w:r>
          </w:p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4C3461" w:rsidRPr="004C3461" w:rsidRDefault="004C3461" w:rsidP="005914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5-15 (по факту)</w:t>
            </w:r>
          </w:p>
          <w:p w:rsidR="004C3461" w:rsidRPr="004C3461" w:rsidRDefault="004C3461" w:rsidP="005914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4C3461" w:rsidRPr="004C3461" w:rsidRDefault="004C3461" w:rsidP="00A1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на месяц </w:t>
            </w:r>
          </w:p>
          <w:p w:rsidR="00A16553" w:rsidRDefault="00A16553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месяц </w:t>
            </w:r>
          </w:p>
        </w:tc>
      </w:tr>
      <w:tr w:rsidR="00175D49" w:rsidRPr="004C3461" w:rsidTr="00EB0536">
        <w:trPr>
          <w:trHeight w:val="12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Участие в работе аттестационной комиссии, экспертной комиссии, психолого-медико-педагогическом </w:t>
            </w: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консилиуме учреждения, </w:t>
            </w:r>
            <w:r w:rsidR="0059142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наставническая работа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591423" w:rsidRDefault="004C3461" w:rsidP="00591423">
            <w:pPr>
              <w:pStyle w:val="a3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423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Участие пед</w:t>
            </w:r>
            <w:r w:rsidR="006D4B9F" w:rsidRPr="0059142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агога в экспертных комиссиях и </w:t>
            </w:r>
            <w:r w:rsidRPr="0059142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подготовка отчетной документации. </w:t>
            </w:r>
          </w:p>
          <w:p w:rsidR="004C3461" w:rsidRPr="00591423" w:rsidRDefault="004C3461" w:rsidP="00591423">
            <w:pPr>
              <w:pStyle w:val="a3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42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Проверка олимпиадных работ.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5-40 </w:t>
            </w:r>
          </w:p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0,5(1 чел.) </w:t>
            </w:r>
          </w:p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на месяц </w:t>
            </w:r>
          </w:p>
        </w:tc>
      </w:tr>
      <w:tr w:rsidR="00175D49" w:rsidRPr="004C3461" w:rsidTr="00EB053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Проведение тематической недели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591423" w:rsidRDefault="004C3461" w:rsidP="00591423">
            <w:pPr>
              <w:pStyle w:val="a3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42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Качественное и ежедневное проведение массовых тематических мероприятий с обучающимися во внеурочное время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месяц </w:t>
            </w:r>
          </w:p>
        </w:tc>
      </w:tr>
      <w:tr w:rsidR="00175D49" w:rsidRPr="004C3461" w:rsidTr="00EB0536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D4B9F" w:rsidRPr="004C3461" w:rsidRDefault="006D4B9F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hideMark/>
          </w:tcPr>
          <w:p w:rsidR="006D4B9F" w:rsidRPr="004C3461" w:rsidRDefault="006D4B9F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спортивно-массовой работы </w:t>
            </w:r>
          </w:p>
        </w:tc>
        <w:tc>
          <w:tcPr>
            <w:tcW w:w="3541" w:type="dxa"/>
            <w:gridSpan w:val="2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hideMark/>
          </w:tcPr>
          <w:p w:rsidR="006D4B9F" w:rsidRPr="004C3461" w:rsidRDefault="006D4B9F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спортивных секций, соревнований школьного и муниципального уровня </w:t>
            </w:r>
          </w:p>
          <w:p w:rsidR="006D4B9F" w:rsidRPr="004C3461" w:rsidRDefault="006D4B9F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4B9F" w:rsidRPr="004C3461" w:rsidRDefault="006D4B9F" w:rsidP="004C3461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Качественное проведение дополнительных спортивных мероприятий во внеурочное время </w:t>
            </w:r>
          </w:p>
          <w:p w:rsidR="006D4B9F" w:rsidRPr="004C3461" w:rsidRDefault="006D4B9F" w:rsidP="004C3461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Качественная организация и сопровождение детей на муниципальные спортивные соревнования , другие мероприятия во вне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урочное время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4B9F" w:rsidRPr="004C3461" w:rsidRDefault="006D4B9F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30 </w:t>
            </w:r>
          </w:p>
          <w:p w:rsidR="006D4B9F" w:rsidRPr="004C3461" w:rsidRDefault="006D4B9F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6D4B9F" w:rsidRPr="004C3461" w:rsidRDefault="006D4B9F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6D4B9F" w:rsidRPr="004C3461" w:rsidRDefault="006D4B9F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 1 мероприятие, 1 чел.-1б.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4B9F" w:rsidRPr="004C3461" w:rsidRDefault="006D4B9F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квартал </w:t>
            </w:r>
          </w:p>
          <w:p w:rsidR="006D4B9F" w:rsidRPr="004C3461" w:rsidRDefault="006D4B9F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6D4B9F" w:rsidRPr="004C3461" w:rsidRDefault="006D4B9F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6D4B9F" w:rsidRDefault="006D4B9F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месяц  </w:t>
            </w:r>
          </w:p>
          <w:p w:rsidR="006D4B9F" w:rsidRPr="004C3461" w:rsidRDefault="006D4B9F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D49" w:rsidRPr="004C3461" w:rsidTr="00EB0536">
        <w:trPr>
          <w:trHeight w:val="4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4B9F" w:rsidRPr="004C3461" w:rsidRDefault="006D4B9F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4B9F" w:rsidRPr="004C3461" w:rsidRDefault="006D4B9F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4B9F" w:rsidRPr="004C3461" w:rsidRDefault="006D4B9F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4B9F" w:rsidRPr="004C3461" w:rsidRDefault="006D4B9F" w:rsidP="004C3461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деятельности школьных спортивных клубов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4B9F" w:rsidRPr="004C3461" w:rsidRDefault="006A76CA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5-10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4B9F" w:rsidRPr="004C3461" w:rsidRDefault="006D4B9F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месяц</w:t>
            </w:r>
          </w:p>
        </w:tc>
      </w:tr>
      <w:tr w:rsidR="00804A76" w:rsidRPr="004C3461" w:rsidTr="00FF0A00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4A76" w:rsidRPr="004C3461" w:rsidRDefault="00804A76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hideMark/>
          </w:tcPr>
          <w:p w:rsidR="00804A76" w:rsidRPr="004C3461" w:rsidRDefault="00804A76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Изменение педагогической деятельности в условиях введение ФГОС второго поколения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04A76" w:rsidRPr="004C3461" w:rsidRDefault="00804A76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дополнительной внеурочной деятельности с обучающимися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04A76" w:rsidRPr="004C3461" w:rsidRDefault="00804A76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Качественная организация дополнительной внеурочной деятельности с обучающимися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04A76" w:rsidRPr="004C3461" w:rsidRDefault="00804A76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5-40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04A76" w:rsidRPr="004C3461" w:rsidRDefault="00804A76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месяц </w:t>
            </w:r>
          </w:p>
        </w:tc>
      </w:tr>
      <w:tr w:rsidR="00804A76" w:rsidRPr="004C3461" w:rsidTr="00FF0A00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4A76" w:rsidRPr="004C3461" w:rsidRDefault="00804A76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4A76" w:rsidRPr="004C3461" w:rsidRDefault="00804A76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4A76" w:rsidRPr="004C3461" w:rsidRDefault="00804A76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4A76" w:rsidRPr="004C3461" w:rsidRDefault="00804A76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Руководитель естественно-научного и технологического направления центра «Точка Роста»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4A76" w:rsidRPr="004C3461" w:rsidRDefault="00804A76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10-30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4A76" w:rsidRPr="004C3461" w:rsidRDefault="00804A76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месяц</w:t>
            </w:r>
          </w:p>
        </w:tc>
      </w:tr>
      <w:tr w:rsidR="004C3461" w:rsidRPr="004C3461" w:rsidTr="00EB0536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9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Выплаты за интенсивность и высокие результаты работы</w:t>
            </w: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175D49" w:rsidRPr="004C3461" w:rsidTr="00EB053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Стабильность и рост качества обучения, положительная динамика по индивидуальному прогрессу обучающихся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  <w:t> </w:t>
            </w:r>
          </w:p>
        </w:tc>
      </w:tr>
      <w:tr w:rsidR="00175D49" w:rsidRPr="004C3461" w:rsidTr="00EB0536">
        <w:trPr>
          <w:trHeight w:val="13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3DBD" w:rsidRPr="004C3461" w:rsidRDefault="00D83DBD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3DBD" w:rsidRPr="004C3461" w:rsidRDefault="00D83DBD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83DBD" w:rsidRPr="004C3461" w:rsidRDefault="00D83DBD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Качество итоговой (промежуточной) аттестации обучающихся  (по результатам ИКР, ОГЭ, ЕГЭ) при успешном её прохождении по отдельному предмету </w:t>
            </w:r>
          </w:p>
        </w:tc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D83DBD" w:rsidRPr="004C3461" w:rsidRDefault="00D83DBD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Результаты ЕГЭ </w:t>
            </w:r>
          </w:p>
          <w:p w:rsidR="00D83DBD" w:rsidRPr="004C3461" w:rsidRDefault="00D83DBD" w:rsidP="004C3461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балл равен или выше показателя по муниципальному образованию (на каждого ребёнка) </w:t>
            </w:r>
          </w:p>
          <w:p w:rsidR="00D83DBD" w:rsidRPr="004C3461" w:rsidRDefault="00D83DBD" w:rsidP="004C3461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балл равен или выше показателя по краю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(на каждого ребёнка)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D83DBD" w:rsidRPr="004C3461" w:rsidRDefault="00D83DBD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D83DBD" w:rsidRPr="00D83DBD" w:rsidRDefault="00D83DBD" w:rsidP="00862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5 (+2 за ученика)</w:t>
            </w:r>
          </w:p>
          <w:p w:rsidR="00D83DBD" w:rsidRPr="004C3461" w:rsidRDefault="00D83DBD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D83DBD" w:rsidRPr="004C3461" w:rsidRDefault="00D83DBD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D83DBD" w:rsidRPr="004C3461" w:rsidRDefault="00D83DBD" w:rsidP="00D83D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(+2 за ученика)</w:t>
            </w:r>
          </w:p>
          <w:p w:rsidR="00D83DBD" w:rsidRPr="004C3461" w:rsidRDefault="00D83DBD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DBD" w:rsidRPr="004C3461" w:rsidRDefault="00D83DBD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D83DBD" w:rsidRPr="004C3461" w:rsidRDefault="00D83DBD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течении года</w:t>
            </w: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175D49" w:rsidRPr="004C3461" w:rsidTr="00EB0536">
        <w:trPr>
          <w:trHeight w:val="381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3DBD" w:rsidRPr="004C3461" w:rsidRDefault="00D83DBD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3DBD" w:rsidRPr="004C3461" w:rsidRDefault="00D83DBD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83DBD" w:rsidRPr="004C3461" w:rsidRDefault="00D83DBD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3DBD" w:rsidRPr="004C3461" w:rsidRDefault="00D83DBD" w:rsidP="00D83D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Результаты ОГЭ </w:t>
            </w:r>
          </w:p>
          <w:p w:rsidR="00D83DBD" w:rsidRPr="00D83DBD" w:rsidRDefault="00D83DBD" w:rsidP="004B1E46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D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балл равен или выше показателя по муниципальному образованию </w:t>
            </w:r>
          </w:p>
          <w:p w:rsidR="00D83DBD" w:rsidRPr="00EB0536" w:rsidRDefault="00D83DBD" w:rsidP="004B1E46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D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балл равен или выше показателя по краю </w:t>
            </w:r>
          </w:p>
          <w:p w:rsidR="00EB0536" w:rsidRDefault="00EB0536" w:rsidP="00EB0536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0536" w:rsidRPr="00D83DBD" w:rsidRDefault="00EB0536" w:rsidP="00EB0536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3DBD" w:rsidRPr="004C3461" w:rsidRDefault="00D83DBD" w:rsidP="00D83D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Результаты ККР </w:t>
            </w:r>
          </w:p>
          <w:p w:rsidR="00D83DBD" w:rsidRPr="004C3461" w:rsidRDefault="00D83DBD" w:rsidP="00D83DBD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Повышенный уровень качества знаний, обучающихся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(на каждого ребёнка, по каждому предмету) </w:t>
            </w:r>
          </w:p>
          <w:p w:rsidR="00D83DBD" w:rsidRPr="004C3461" w:rsidRDefault="00D83DBD" w:rsidP="00D83D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D83DBD" w:rsidRPr="004C3461" w:rsidRDefault="00D83DBD" w:rsidP="00D83D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Успеваемость по </w:t>
            </w: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предметам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по результатам</w:t>
            </w: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 </w:t>
            </w:r>
          </w:p>
          <w:p w:rsidR="00D83DBD" w:rsidRPr="004C3461" w:rsidRDefault="00D83DBD" w:rsidP="00D83DBD">
            <w:pPr>
              <w:numPr>
                <w:ilvl w:val="0"/>
                <w:numId w:val="8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ККР </w:t>
            </w:r>
          </w:p>
          <w:p w:rsidR="00D83DBD" w:rsidRPr="004C3461" w:rsidRDefault="00D83DBD" w:rsidP="00D83DBD">
            <w:pPr>
              <w:numPr>
                <w:ilvl w:val="0"/>
                <w:numId w:val="8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ОГЭ </w:t>
            </w:r>
          </w:p>
          <w:p w:rsidR="00D83DBD" w:rsidRPr="004C3461" w:rsidRDefault="00D83DBD" w:rsidP="00D83DBD">
            <w:pPr>
              <w:numPr>
                <w:ilvl w:val="0"/>
                <w:numId w:val="8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ЕГЭ </w:t>
            </w:r>
          </w:p>
          <w:p w:rsidR="00D83DBD" w:rsidRPr="004C3461" w:rsidRDefault="00D83DBD" w:rsidP="00D83DBD">
            <w:pPr>
              <w:numPr>
                <w:ilvl w:val="0"/>
                <w:numId w:val="8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Сочинение выпускников </w:t>
            </w:r>
          </w:p>
          <w:p w:rsidR="00D83DBD" w:rsidRPr="004C3461" w:rsidRDefault="00D83DBD" w:rsidP="00D83DBD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ККР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(основная школа): </w:t>
            </w:r>
          </w:p>
          <w:p w:rsidR="00D83DBD" w:rsidRPr="004C3461" w:rsidRDefault="00D83DBD" w:rsidP="00D83DBD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Качество </w:t>
            </w:r>
          </w:p>
          <w:p w:rsidR="00D83DBD" w:rsidRPr="004C3461" w:rsidRDefault="00D83DBD" w:rsidP="00D83DBD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100% успеваемость 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3DBD" w:rsidRPr="004C3461" w:rsidRDefault="00D83DBD" w:rsidP="00D83D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D83DBD" w:rsidRPr="004C3461" w:rsidRDefault="00D83DBD" w:rsidP="00FD7D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(+2 на каждого ребенка)</w:t>
            </w:r>
          </w:p>
          <w:p w:rsidR="00D83DBD" w:rsidRPr="00EB0536" w:rsidRDefault="00EB0536" w:rsidP="00EB05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05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 (+2 на каждого ребенка)</w:t>
            </w:r>
            <w:r w:rsidR="00D83DBD" w:rsidRPr="00EB05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</w:p>
          <w:p w:rsidR="00D83DBD" w:rsidRPr="004C3461" w:rsidRDefault="00D83DBD" w:rsidP="00D83D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D83DBD" w:rsidRPr="004C3461" w:rsidRDefault="00D83DBD" w:rsidP="00D83D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D83DBD" w:rsidRPr="004C3461" w:rsidRDefault="00D83DBD" w:rsidP="00D83D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EB0536" w:rsidRPr="00EB0536" w:rsidRDefault="00EB0536" w:rsidP="00EB05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  <w:r w:rsidR="00D83DBD"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EB0536" w:rsidRDefault="00EB0536" w:rsidP="00EB05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EB0536" w:rsidRDefault="00EB0536" w:rsidP="00EB05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</w:t>
            </w:r>
          </w:p>
          <w:p w:rsidR="00EB0536" w:rsidRDefault="00EB0536" w:rsidP="00EB05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EB0536" w:rsidRDefault="00EB0536" w:rsidP="00EB05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</w:t>
            </w:r>
          </w:p>
          <w:p w:rsidR="00D83DBD" w:rsidRPr="004C3461" w:rsidRDefault="00EB0536" w:rsidP="00EB05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</w:t>
            </w:r>
            <w:r w:rsidR="00D83DBD"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  <w:p w:rsidR="00D83DBD" w:rsidRPr="004C3461" w:rsidRDefault="00D83DBD" w:rsidP="00D83D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2 </w:t>
            </w:r>
          </w:p>
          <w:p w:rsidR="00D83DBD" w:rsidRPr="004C3461" w:rsidRDefault="00D83DBD" w:rsidP="00D83D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3 </w:t>
            </w:r>
          </w:p>
          <w:p w:rsidR="00D83DBD" w:rsidRPr="004C3461" w:rsidRDefault="00EB0536" w:rsidP="00D83D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  <w:r w:rsidR="00D83DBD"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D83DBD" w:rsidRPr="004C3461" w:rsidRDefault="00D83DBD" w:rsidP="00D83D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2 </w:t>
            </w:r>
          </w:p>
          <w:p w:rsidR="00D83DBD" w:rsidRPr="004C3461" w:rsidRDefault="00D83DBD" w:rsidP="00D83D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1(</w:t>
            </w: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ученика) </w:t>
            </w:r>
          </w:p>
          <w:p w:rsidR="00D83DBD" w:rsidRPr="004C3461" w:rsidRDefault="00EB0536" w:rsidP="00D83D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0,5( на уче</w:t>
            </w:r>
            <w:r w:rsidR="00D83DBD"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ника)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536" w:rsidRDefault="00EB0536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EB0536" w:rsidRDefault="00EB0536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течении года</w:t>
            </w:r>
          </w:p>
          <w:p w:rsidR="00EB0536" w:rsidRDefault="00EB0536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EB0536" w:rsidRDefault="00EB0536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EB0536" w:rsidRDefault="00EB0536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EB0536" w:rsidRDefault="00EB0536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EB0536" w:rsidRDefault="00EB0536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EB0536" w:rsidRDefault="00EB0536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EB0536" w:rsidRDefault="00EB0536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EB0536" w:rsidRDefault="00EB0536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83DBD" w:rsidRDefault="00D83DBD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течении месяца</w:t>
            </w:r>
          </w:p>
        </w:tc>
      </w:tr>
      <w:tr w:rsidR="00175D49" w:rsidRPr="004C3461" w:rsidTr="00EB053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Подготовка учащихся к ККР, ГИА, ЕГЭ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Качественная и системат</w:t>
            </w:r>
            <w:r w:rsidR="00BD4F1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ическая подготовка обучающихся </w:t>
            </w: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 внеуро</w:t>
            </w:r>
            <w:r w:rsidR="00BD4F1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чное время (за 1 обучающегося) </w:t>
            </w: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к: </w:t>
            </w:r>
          </w:p>
          <w:p w:rsidR="004C3461" w:rsidRPr="004C3461" w:rsidRDefault="004C3461" w:rsidP="004C3461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ККР </w:t>
            </w:r>
          </w:p>
          <w:p w:rsidR="004C3461" w:rsidRPr="004C3461" w:rsidRDefault="004C3461" w:rsidP="004C3461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ВПР </w:t>
            </w:r>
          </w:p>
          <w:p w:rsidR="004C3461" w:rsidRPr="004C3461" w:rsidRDefault="004C3461" w:rsidP="004C3461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ОГЭ </w:t>
            </w:r>
          </w:p>
          <w:p w:rsidR="004C3461" w:rsidRPr="004C3461" w:rsidRDefault="004C3461" w:rsidP="004C3461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ЕГЭ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4 </w:t>
            </w:r>
          </w:p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(1 месяц) </w:t>
            </w:r>
          </w:p>
          <w:p w:rsidR="004C3461" w:rsidRPr="004C3461" w:rsidRDefault="00BD3E0A" w:rsidP="00BD3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</w:t>
            </w:r>
            <w:r w:rsidR="004C3461"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6-8 </w:t>
            </w:r>
          </w:p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8-10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FD7D82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месяц</w:t>
            </w:r>
          </w:p>
          <w:p w:rsidR="004C3461" w:rsidRPr="004C3461" w:rsidRDefault="00FD7D82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(если отсутствует оплачиваемый час)</w:t>
            </w:r>
            <w:r w:rsidR="004C3461"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175D49" w:rsidRPr="004C3461" w:rsidTr="00EB053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FD7D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Участие курируемых учащихся в муниципальных, краевых, всероссийских, международных соревнованиях, конкурсах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FD7D82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D7D82"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  <w:t>Организация во в</w:t>
            </w:r>
            <w:r w:rsidR="006D4B9F" w:rsidRPr="00FD7D82"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  <w:t>неурочное время качественного, </w:t>
            </w:r>
            <w:r w:rsidRPr="00FD7D82"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  <w:t>документально подтверждённого участия детей (за одно мероприятие) </w:t>
            </w:r>
          </w:p>
          <w:p w:rsidR="004C3461" w:rsidRPr="00FD7D82" w:rsidRDefault="004C3461" w:rsidP="004C3461">
            <w:pPr>
              <w:numPr>
                <w:ilvl w:val="0"/>
                <w:numId w:val="10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D7D82"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  <w:t>в краевых мероприятиях  </w:t>
            </w:r>
          </w:p>
          <w:p w:rsidR="004C3461" w:rsidRPr="00FD7D82" w:rsidRDefault="004C3461" w:rsidP="004C3461">
            <w:pPr>
              <w:numPr>
                <w:ilvl w:val="0"/>
                <w:numId w:val="10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D7D82"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  <w:t>в зональных мероприятиях </w:t>
            </w:r>
          </w:p>
          <w:p w:rsidR="004C3461" w:rsidRPr="00FD7D82" w:rsidRDefault="004C3461" w:rsidP="004C3461">
            <w:pPr>
              <w:numPr>
                <w:ilvl w:val="0"/>
                <w:numId w:val="10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D7D82"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  <w:t>в муниципальных мероприятиях </w:t>
            </w:r>
          </w:p>
          <w:p w:rsidR="004C3461" w:rsidRPr="00FD7D82" w:rsidRDefault="004C3461" w:rsidP="004C3461">
            <w:pPr>
              <w:numPr>
                <w:ilvl w:val="0"/>
                <w:numId w:val="10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D7D82"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  <w:t>в школьных  мероприятиях    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FD7D82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D7D82"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  <w:t> </w:t>
            </w:r>
          </w:p>
          <w:p w:rsidR="004C3461" w:rsidRPr="00FD7D82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D7D82"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  <w:t> </w:t>
            </w:r>
          </w:p>
          <w:p w:rsidR="0078035E" w:rsidRPr="00FD7D82" w:rsidRDefault="0078035E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</w:pPr>
          </w:p>
          <w:p w:rsidR="004C3461" w:rsidRPr="00FD7D82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D7D82"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  <w:t>20 </w:t>
            </w:r>
          </w:p>
          <w:p w:rsidR="004C3461" w:rsidRPr="00FD7D82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D7D82"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  <w:t>15 </w:t>
            </w:r>
          </w:p>
          <w:p w:rsidR="004C3461" w:rsidRPr="00FD7D82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D7D82"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  <w:t>10 </w:t>
            </w:r>
          </w:p>
          <w:p w:rsidR="004C3461" w:rsidRPr="00FD7D82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D7D82"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  <w:t>5 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месяц </w:t>
            </w:r>
          </w:p>
        </w:tc>
      </w:tr>
      <w:tr w:rsidR="00175D49" w:rsidRPr="004C3461" w:rsidTr="00EB0536">
        <w:trPr>
          <w:trHeight w:val="13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3E0A" w:rsidRPr="00BD3E0A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наличие победителей и призеров, в т.ч. </w:t>
            </w:r>
          </w:p>
          <w:p w:rsidR="004C3461" w:rsidRPr="00BD3E0A" w:rsidRDefault="004C3461" w:rsidP="004C3461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международный и федеральный уровень </w:t>
            </w:r>
          </w:p>
          <w:p w:rsidR="00BD3E0A" w:rsidRDefault="00BD3E0A" w:rsidP="00BD3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3E0A" w:rsidRDefault="00BD3E0A" w:rsidP="00BD3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D82" w:rsidRDefault="00FD7D82" w:rsidP="00BD3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D82" w:rsidRDefault="00FD7D82" w:rsidP="00BD3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D82" w:rsidRDefault="00FD7D82" w:rsidP="00BD3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D82" w:rsidRPr="004C3461" w:rsidRDefault="00FD7D82" w:rsidP="00BD3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3461" w:rsidRPr="00BD3E0A" w:rsidRDefault="004C3461" w:rsidP="004C3461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краевой уровень </w:t>
            </w:r>
          </w:p>
          <w:p w:rsidR="00BD3E0A" w:rsidRDefault="00BD3E0A" w:rsidP="00BD3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D82" w:rsidRDefault="00FD7D82" w:rsidP="00BD3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D82" w:rsidRDefault="00FD7D82" w:rsidP="00BD3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D82" w:rsidRDefault="00FD7D82" w:rsidP="00BD3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D82" w:rsidRPr="004C3461" w:rsidRDefault="00FD7D82" w:rsidP="00BD3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3461" w:rsidRPr="00BD3E0A" w:rsidRDefault="004C3461" w:rsidP="004C3461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зональный уровень </w:t>
            </w:r>
          </w:p>
          <w:p w:rsidR="00BD3E0A" w:rsidRDefault="00BD3E0A" w:rsidP="00BD3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D82" w:rsidRDefault="00FD7D82" w:rsidP="00BD3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D82" w:rsidRDefault="00FD7D82" w:rsidP="00BD3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D82" w:rsidRPr="004C3461" w:rsidRDefault="00FD7D82" w:rsidP="00BD3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3461" w:rsidRPr="0078035E" w:rsidRDefault="004C3461" w:rsidP="004C3461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муниципальный уровень </w:t>
            </w:r>
          </w:p>
          <w:p w:rsidR="00804A76" w:rsidRDefault="00804A76" w:rsidP="007803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D82" w:rsidRDefault="00FD7D82" w:rsidP="007803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D82" w:rsidRDefault="00FD7D82" w:rsidP="007803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D82" w:rsidRPr="004C3461" w:rsidRDefault="00FD7D82" w:rsidP="007803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3461" w:rsidRPr="00FD7D82" w:rsidRDefault="004C3461" w:rsidP="004C3461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школьный уровень </w:t>
            </w:r>
          </w:p>
          <w:p w:rsidR="00FD7D82" w:rsidRDefault="00FD7D82" w:rsidP="00FD7D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FD7D82" w:rsidRDefault="00FD7D82" w:rsidP="00FD7D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FD7D82" w:rsidRDefault="00FD7D82" w:rsidP="00FD7D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D82" w:rsidRDefault="00FD7D82" w:rsidP="00FD7D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D82" w:rsidRPr="00FD7D82" w:rsidRDefault="00FD7D82" w:rsidP="00FD7D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D82" w:rsidRPr="00FD7D82" w:rsidRDefault="00FD7D82" w:rsidP="00FD7D82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акциях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BD3E0A" w:rsidRPr="00804A76" w:rsidRDefault="00BD3E0A" w:rsidP="007803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4A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 б (</w:t>
            </w:r>
            <w:r w:rsidR="00FD7D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участие </w:t>
            </w:r>
            <w:r w:rsidRPr="00804A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каждого)</w:t>
            </w:r>
            <w:r w:rsidR="00FD7D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*2 (победитель, призер)</w:t>
            </w:r>
          </w:p>
          <w:p w:rsidR="00804A76" w:rsidRDefault="00804A76" w:rsidP="007803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04A76" w:rsidRDefault="00804A76" w:rsidP="007803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D7D82" w:rsidRPr="00804A76" w:rsidRDefault="00BD3E0A" w:rsidP="00FD7D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4A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 б </w:t>
            </w:r>
            <w:r w:rsidR="00FD7D82" w:rsidRPr="00804A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FD7D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участие </w:t>
            </w:r>
            <w:r w:rsidR="00FD7D82" w:rsidRPr="00804A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каждого)</w:t>
            </w:r>
            <w:r w:rsidR="00FD7D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*2 (победитель, призер)</w:t>
            </w:r>
          </w:p>
          <w:p w:rsidR="00804A76" w:rsidRDefault="00804A76" w:rsidP="007803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D7D82" w:rsidRPr="00804A76" w:rsidRDefault="0078035E" w:rsidP="00FD7D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4A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 б </w:t>
            </w:r>
            <w:r w:rsidR="00FD7D82" w:rsidRPr="00804A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FD7D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участие </w:t>
            </w:r>
            <w:r w:rsidR="00FD7D82" w:rsidRPr="00804A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каждого)</w:t>
            </w:r>
            <w:r w:rsidR="00FD7D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*2 (победитель, призер)</w:t>
            </w:r>
          </w:p>
          <w:p w:rsidR="00804A76" w:rsidRDefault="00804A76" w:rsidP="007803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D7D82" w:rsidRPr="00804A76" w:rsidRDefault="0078035E" w:rsidP="00FD7D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4A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 б </w:t>
            </w:r>
            <w:r w:rsidR="00FD7D82" w:rsidRPr="00804A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FD7D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участие </w:t>
            </w:r>
            <w:r w:rsidR="00FD7D82" w:rsidRPr="00804A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каждого)</w:t>
            </w:r>
            <w:r w:rsidR="00FD7D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*2 (победитель, призер)</w:t>
            </w:r>
          </w:p>
          <w:p w:rsidR="00804A76" w:rsidRDefault="0078035E" w:rsidP="007803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4A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FD7D82" w:rsidRDefault="0078035E" w:rsidP="00FD7D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4A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б </w:t>
            </w:r>
            <w:r w:rsidR="00FD7D82" w:rsidRPr="00804A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FD7D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участие </w:t>
            </w:r>
            <w:r w:rsidR="00FD7D82" w:rsidRPr="00804A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каждого)</w:t>
            </w:r>
            <w:r w:rsidR="00FD7D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*2 (победитель, призер)</w:t>
            </w:r>
          </w:p>
          <w:p w:rsidR="00FD7D82" w:rsidRPr="00804A76" w:rsidRDefault="00FD7D82" w:rsidP="00FD7D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8035E" w:rsidRPr="004C3461" w:rsidRDefault="00FD7D82" w:rsidP="007803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(за мероприятие)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месяц </w:t>
            </w:r>
          </w:p>
        </w:tc>
      </w:tr>
      <w:tr w:rsidR="00175D49" w:rsidRPr="004C3461" w:rsidTr="00EB0536">
        <w:trPr>
          <w:trHeight w:val="9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Достижения обучающихся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Участие обучающихся в различных уровнях «Всероссийской олимпиады школьников» 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Наличие  призеров и победителей «Всероссийской олимпиады школьников»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 (за одного победителя или призера)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месяц </w:t>
            </w:r>
          </w:p>
        </w:tc>
      </w:tr>
      <w:tr w:rsidR="00175D49" w:rsidRPr="004C3461" w:rsidTr="00EB0536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Участие обучающ</w:t>
            </w:r>
            <w:r w:rsidR="00862BD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ихся в дистанционных олимпиадах</w:t>
            </w: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и конкурсах.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862BD5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BD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качественного участия обучающихся</w:t>
            </w:r>
            <w:r w:rsidR="00862BD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="006D4B9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дистанционных олимпиадах</w:t>
            </w:r>
            <w:r w:rsidRPr="00862BD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 </w:t>
            </w:r>
          </w:p>
          <w:p w:rsidR="00804A76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BD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804A76" w:rsidRDefault="00804A76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04A76" w:rsidRDefault="00804A76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04A76" w:rsidRDefault="00804A76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4C3461" w:rsidRPr="00862BD5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BD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дистанционных конкурсах </w:t>
            </w:r>
          </w:p>
          <w:p w:rsidR="00804A76" w:rsidRDefault="004C3461" w:rsidP="00804A7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BD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4C3461" w:rsidRPr="00862BD5" w:rsidRDefault="004C3461" w:rsidP="00804A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BD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Предметные турниры </w:t>
            </w:r>
          </w:p>
          <w:p w:rsidR="004C3461" w:rsidRPr="00862BD5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BD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4C3461" w:rsidRPr="00862BD5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BD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Работа на дистанционных образовательных платформах. 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862BD5" w:rsidRDefault="00BD3E0A" w:rsidP="00BD3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0</w:t>
            </w:r>
            <w:r w:rsidR="004C3461" w:rsidRPr="00862BD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.5 (на каждого ребёнка) </w:t>
            </w:r>
          </w:p>
          <w:p w:rsidR="004C3461" w:rsidRPr="00862BD5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BD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 (свыше 10 обучающихся) </w:t>
            </w:r>
          </w:p>
          <w:p w:rsidR="004C3461" w:rsidRPr="00862BD5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BD5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 </w:t>
            </w:r>
          </w:p>
          <w:p w:rsidR="004C3461" w:rsidRPr="00862BD5" w:rsidRDefault="004C3461" w:rsidP="00804A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BD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1 -5 (на каждого ребёнка) </w:t>
            </w:r>
          </w:p>
          <w:p w:rsidR="004C3461" w:rsidRPr="00862BD5" w:rsidRDefault="004C3461" w:rsidP="00804A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BD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2 -8 (на каждого ребёнка) </w:t>
            </w:r>
          </w:p>
          <w:p w:rsidR="004C3461" w:rsidRPr="00862BD5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BD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на месяц </w:t>
            </w:r>
          </w:p>
        </w:tc>
      </w:tr>
      <w:tr w:rsidR="00175D49" w:rsidRPr="004C3461" w:rsidTr="00EB0536">
        <w:trPr>
          <w:trHeight w:val="94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Участие в разработке и реализации образовательных проектов, программ, содержания деятельности связанных с образовательной деятельностью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Разработка  и реализация проектов, мероприятий, програ</w:t>
            </w:r>
            <w:r w:rsidR="006A76C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мм, направленных на  содержание </w:t>
            </w: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педагогической деятельности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862BD5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BD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Опубликование качественной  статьи, разработки  собственного авторства на педагогических форумах, в том числе, в сети Интернет 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862BD5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BD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5-10 (за единицу)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месяц </w:t>
            </w:r>
          </w:p>
        </w:tc>
      </w:tr>
      <w:tr w:rsidR="00175D49" w:rsidRPr="004C3461" w:rsidTr="00EB0536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Участие в профессиональных конкурсах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Участие в муниципалитете: </w:t>
            </w:r>
          </w:p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 каждый этап </w:t>
            </w:r>
          </w:p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Участие на краевом уровне </w:t>
            </w:r>
          </w:p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Участие в краевом конкурсе Практик.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10 </w:t>
            </w:r>
          </w:p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60 </w:t>
            </w:r>
          </w:p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месяц </w:t>
            </w:r>
          </w:p>
        </w:tc>
      </w:tr>
      <w:tr w:rsidR="00175D49" w:rsidRPr="004C3461" w:rsidTr="00EB053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Победа  в профессиональных конкурсах в муниципалитете: </w:t>
            </w:r>
          </w:p>
          <w:p w:rsidR="004C3461" w:rsidRPr="004C3461" w:rsidRDefault="004C3461" w:rsidP="004C3461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победа в одной номинации </w:t>
            </w:r>
          </w:p>
          <w:p w:rsidR="004C3461" w:rsidRPr="004C3461" w:rsidRDefault="004C3461" w:rsidP="004C3461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абсолютный победитель </w:t>
            </w:r>
          </w:p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Победа  в профессиональных конкурсах на краевом уровне </w:t>
            </w:r>
          </w:p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Победа в краевом конкурсе Практик.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BC2F88" w:rsidRDefault="004C3461" w:rsidP="00BC2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4C3461" w:rsidRPr="004C3461" w:rsidRDefault="004C3461" w:rsidP="00BC2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50 </w:t>
            </w:r>
          </w:p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100 </w:t>
            </w:r>
          </w:p>
          <w:p w:rsidR="004C3461" w:rsidRPr="004C3461" w:rsidRDefault="004C3461" w:rsidP="00BC2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  <w:p w:rsidR="00BC2F88" w:rsidRDefault="00BC2F88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месяц </w:t>
            </w:r>
          </w:p>
        </w:tc>
      </w:tr>
      <w:tr w:rsidR="00175D49" w:rsidRPr="004C3461" w:rsidTr="00EB0536">
        <w:trPr>
          <w:trHeight w:val="6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Осуществление обязанностей, не связанных с основными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Обслуживание компьютеров ОУ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Качественное и систематическое обслуживание компьютеров организации  в нерабочее время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10-30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месяц </w:t>
            </w:r>
          </w:p>
        </w:tc>
      </w:tr>
      <w:tr w:rsidR="00175D49" w:rsidRPr="004C3461" w:rsidTr="00EB0536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работы с сайтом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Качественная организация  деятельности по выставлению информации на официальный сайт организации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  <w:r w:rsidR="00862BD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- 30</w:t>
            </w: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месяц </w:t>
            </w:r>
          </w:p>
        </w:tc>
      </w:tr>
      <w:tr w:rsidR="00175D49" w:rsidRPr="004C3461" w:rsidTr="00EB0536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Ведение электронных баз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numPr>
                <w:ilvl w:val="0"/>
                <w:numId w:val="13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Качественное и систематическое ведение базы КИАСУО </w:t>
            </w:r>
          </w:p>
          <w:p w:rsidR="004C3461" w:rsidRPr="004C3461" w:rsidRDefault="004C3461" w:rsidP="004C3461">
            <w:pPr>
              <w:numPr>
                <w:ilvl w:val="0"/>
                <w:numId w:val="13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Качественное  и систематическое</w:t>
            </w:r>
            <w:r w:rsidR="00862BD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ведение информационных баз в сети Интернет (СтатГрад, малокомплектные школы,  АС «Педагог», АССД ЦОКО и др.)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10-40 </w:t>
            </w:r>
          </w:p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месяц </w:t>
            </w:r>
          </w:p>
        </w:tc>
      </w:tr>
      <w:tr w:rsidR="00175D49" w:rsidRPr="004C3461" w:rsidTr="00EB0536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текущей деятельности филиала ОО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Качественная и ежедневная организация</w:t>
            </w:r>
            <w:r w:rsidR="00862BD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текущей деятельности филиала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5-20</w:t>
            </w: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На месяц</w:t>
            </w: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175D49" w:rsidRPr="004C3461" w:rsidTr="00EB0536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76CA" w:rsidRPr="004C3461" w:rsidRDefault="006A76CA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76CA" w:rsidRPr="004C3461" w:rsidRDefault="006A76CA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hideMark/>
          </w:tcPr>
          <w:p w:rsidR="006A76CA" w:rsidRPr="004C3461" w:rsidRDefault="006A76CA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Документальная обработка электронной почты организации </w:t>
            </w:r>
          </w:p>
          <w:p w:rsidR="006A76CA" w:rsidRPr="004C3461" w:rsidRDefault="006A76CA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76CA" w:rsidRPr="004C3461" w:rsidRDefault="006A76CA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Ежедневная документальная обработка электронной почты организации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76CA" w:rsidRPr="004C3461" w:rsidRDefault="006A76CA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  <w:r w:rsidRPr="004C3461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0</w:t>
            </w: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76CA" w:rsidRPr="004C3461" w:rsidRDefault="006A76CA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На месяц</w:t>
            </w: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175D49" w:rsidRPr="004C3461" w:rsidTr="00EB0536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76CA" w:rsidRPr="004C3461" w:rsidRDefault="006A76CA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76CA" w:rsidRPr="004C3461" w:rsidRDefault="006A76CA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hideMark/>
          </w:tcPr>
          <w:p w:rsidR="006A76CA" w:rsidRPr="004C3461" w:rsidRDefault="006A76CA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76CA" w:rsidRPr="004C3461" w:rsidRDefault="006A76CA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Ежедневная документальная обработка электронной почты организации (учителя)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76CA" w:rsidRPr="004C3461" w:rsidRDefault="006A76CA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76CA" w:rsidRPr="004C3461" w:rsidRDefault="006A76CA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На месяц</w:t>
            </w: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175D49" w:rsidRPr="004C3461" w:rsidTr="00EB053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6CA" w:rsidRPr="004C3461" w:rsidRDefault="006A76CA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6CA" w:rsidRPr="004C3461" w:rsidRDefault="006A76CA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6CA" w:rsidRPr="004C3461" w:rsidRDefault="006A76CA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6CA" w:rsidRPr="004C3461" w:rsidRDefault="006A76CA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Ведение электронного документооборота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6CA" w:rsidRPr="004C3461" w:rsidRDefault="006A76CA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 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6CA" w:rsidRPr="004C3461" w:rsidRDefault="006A76CA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На месяц</w:t>
            </w:r>
          </w:p>
        </w:tc>
      </w:tr>
      <w:tr w:rsidR="00175D49" w:rsidRPr="004C3461" w:rsidTr="00EB0536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Выполнение функций начальника лагеря с дневным пребыванием детей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Качественное выполнение функций начальника лагеря с дневным пребыванием детей, ведение отчетной документации лагеря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862BD5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10-</w:t>
            </w:r>
            <w:r w:rsidR="004C3461"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месяц </w:t>
            </w:r>
          </w:p>
        </w:tc>
      </w:tr>
      <w:tr w:rsidR="00175D49" w:rsidRPr="004C3461" w:rsidTr="00EB0536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Выполнение функций ответственного организатора при проведении ГИА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Проведение занятий с обучающимися по заполнению бланков ГИА в качестве организатора 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862BD5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BD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 б.-9 кл., </w:t>
            </w:r>
          </w:p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BD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1б.-11 кл</w:t>
            </w:r>
            <w:r w:rsidRPr="00862BD5"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  <w:t>.</w:t>
            </w:r>
            <w:r w:rsidRPr="004C3461"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  <w:t> 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месяц </w:t>
            </w:r>
          </w:p>
        </w:tc>
      </w:tr>
      <w:tr w:rsidR="00175D49" w:rsidRPr="004C3461" w:rsidTr="00EB0536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5D49" w:rsidRPr="004C3461" w:rsidRDefault="00175D49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5D49" w:rsidRPr="004C3461" w:rsidRDefault="00175D49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49" w:rsidRPr="004C3461" w:rsidRDefault="00175D49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Выполнение функций наставника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49" w:rsidRPr="004C3461" w:rsidRDefault="00175D49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Сопровождение молодых педагогов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49" w:rsidRPr="00862BD5" w:rsidRDefault="00175D49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5-15 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5D49" w:rsidRPr="004C3461" w:rsidRDefault="00175D49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месяц</w:t>
            </w:r>
          </w:p>
        </w:tc>
      </w:tr>
      <w:tr w:rsidR="00175D49" w:rsidRPr="004C3461" w:rsidTr="00EB0536">
        <w:trPr>
          <w:trHeight w:val="4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Выполнение функций, связанных с деятельностью по делопроизводству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Качественное и систематическое ведение школьной документации  и организация делопроизводства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20 </w:t>
            </w:r>
            <w:r w:rsidR="006A76C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месяц </w:t>
            </w:r>
          </w:p>
        </w:tc>
      </w:tr>
      <w:tr w:rsidR="00175D49" w:rsidRPr="004C3461" w:rsidTr="00EB0536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работы с детьми дошкольного возраста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Качественная и систематическая организация работы с детьми дошкольного возраста в консультативном пункте организации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10 </w:t>
            </w:r>
            <w:r w:rsidR="006A76C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месяц </w:t>
            </w:r>
          </w:p>
        </w:tc>
      </w:tr>
      <w:tr w:rsidR="00175D49" w:rsidRPr="004C3461" w:rsidTr="00EB0536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6CA" w:rsidRPr="004C3461" w:rsidRDefault="006A76CA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A76CA" w:rsidRPr="004C3461" w:rsidRDefault="006A76CA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A76CA" w:rsidRPr="004C3461" w:rsidRDefault="006A76CA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Мотивация педагогических работников по информированию правоохранительных органов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6CA" w:rsidRPr="004C3461" w:rsidRDefault="006A76CA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 своевременном информировании руководителя учреждения</w:t>
            </w:r>
            <w:r w:rsidR="00816BD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 происшествиях с воспитанниками, обучающимися, повлекших причинения вреда их жизни и здоровью, о случаях детской безнадзорности, правонарушениях, преступлениях и иных антиобщественных действиях, совершенных несовершеннолетними и в отношение их законными представителями, не исполняющими либо ненадлежащим образом исполняющими отрицательное влияние на воспитанников, обучающихся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6CA" w:rsidRPr="004C3461" w:rsidRDefault="00816BD7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6CA" w:rsidRPr="004C3461" w:rsidRDefault="00816BD7" w:rsidP="00816B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По факту </w:t>
            </w:r>
            <w:r w:rsidR="00EB053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письменного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обращения</w:t>
            </w:r>
          </w:p>
        </w:tc>
      </w:tr>
      <w:tr w:rsidR="004C3461" w:rsidRPr="004C3461" w:rsidTr="00EB053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9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Выплаты за качество выполняемых работ</w:t>
            </w: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175D49" w:rsidRPr="004C3461" w:rsidTr="00EB0536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Высокий  уровень педагогического мастерства при организации образовательного процесса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Освоение инновационных технологий и их применение в практике работы с детьми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Системное  использование инновационных технологий и их применение в практике работы с детьми, обмен опытом их применения.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5-40 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месяц </w:t>
            </w:r>
          </w:p>
        </w:tc>
      </w:tr>
      <w:tr w:rsidR="00175D49" w:rsidRPr="004C3461" w:rsidTr="00EB0536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Выстраивание образовательного процесса с учетом запросов одаренных детей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систематического и качественного  участия обучающихся  в краевых круглогодичных интенсивных школах интеллектуального роста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 (за одного учащегося)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месяц </w:t>
            </w:r>
          </w:p>
          <w:p w:rsidR="0078035E" w:rsidRPr="004C3461" w:rsidRDefault="0078035E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D49" w:rsidRPr="004C3461" w:rsidTr="00EB0536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035E" w:rsidRPr="004C3461" w:rsidRDefault="0078035E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035E" w:rsidRPr="004C3461" w:rsidRDefault="0078035E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035E" w:rsidRPr="004C3461" w:rsidRDefault="0078035E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Выстраивание образовательного процесса с учетом профессиональных запросов детей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035E" w:rsidRPr="004C3461" w:rsidRDefault="0078035E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систематического и качественного участия работы с педагогическим классом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035E" w:rsidRPr="004C3461" w:rsidRDefault="0078035E" w:rsidP="00BC2F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10-30 баллов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035E" w:rsidRPr="004C3461" w:rsidRDefault="0078035E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месяц</w:t>
            </w:r>
          </w:p>
        </w:tc>
      </w:tr>
      <w:tr w:rsidR="00175D49" w:rsidRPr="004C3461" w:rsidTr="00EB0536">
        <w:trPr>
          <w:trHeight w:val="304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Распространение педагогического опыта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3461" w:rsidRPr="00862BD5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 </w:t>
            </w:r>
            <w:r w:rsidRPr="00862BD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Распространение педагогического опыта через проведение открытых уроков и мастер-классов: </w:t>
            </w:r>
          </w:p>
          <w:p w:rsidR="004C3461" w:rsidRPr="00862BD5" w:rsidRDefault="004C3461" w:rsidP="004C3461">
            <w:pPr>
              <w:numPr>
                <w:ilvl w:val="0"/>
                <w:numId w:val="14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BD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школьном уровне: </w:t>
            </w:r>
          </w:p>
          <w:p w:rsidR="004C3461" w:rsidRPr="00862BD5" w:rsidRDefault="004C3461" w:rsidP="004C3461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BD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 </w:t>
            </w:r>
          </w:p>
          <w:p w:rsidR="004C3461" w:rsidRPr="00862BD5" w:rsidRDefault="004C3461" w:rsidP="004C3461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BD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мастер-класс </w:t>
            </w:r>
          </w:p>
          <w:p w:rsidR="004C3461" w:rsidRPr="00862BD5" w:rsidRDefault="004C3461" w:rsidP="004C3461">
            <w:pPr>
              <w:numPr>
                <w:ilvl w:val="0"/>
                <w:numId w:val="15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BD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муниципальном уровне </w:t>
            </w:r>
          </w:p>
          <w:p w:rsidR="004C3461" w:rsidRPr="00862BD5" w:rsidRDefault="004C3461" w:rsidP="004C3461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BD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 </w:t>
            </w:r>
          </w:p>
          <w:p w:rsidR="004C3461" w:rsidRPr="004C3461" w:rsidRDefault="004C3461" w:rsidP="004C3461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BD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мастер-класс</w:t>
            </w: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4C3461" w:rsidRPr="004C3461" w:rsidRDefault="004C3461" w:rsidP="004C3461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862BD5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  Распространение педагогического опыта через выступление на РМО</w:t>
            </w:r>
            <w:r w:rsidR="00862BD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</w:t>
            </w:r>
          </w:p>
          <w:p w:rsidR="004C3461" w:rsidRPr="00862BD5" w:rsidRDefault="00862BD5" w:rsidP="00862BD5">
            <w:pPr>
              <w:pStyle w:val="a3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2B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Выступление</w:t>
            </w:r>
          </w:p>
          <w:p w:rsidR="004C3461" w:rsidRPr="006D4B9F" w:rsidRDefault="00862BD5" w:rsidP="004C3461">
            <w:pPr>
              <w:pStyle w:val="a3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2B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Мастер класс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0536" w:rsidRDefault="00EB0536" w:rsidP="00EB05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EB0536" w:rsidRDefault="00EB0536" w:rsidP="00EB05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EB0536" w:rsidRDefault="00EB0536" w:rsidP="00EB05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4C3461" w:rsidRPr="00862BD5" w:rsidRDefault="004C3461" w:rsidP="00EB05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BD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</w:t>
            </w:r>
          </w:p>
          <w:p w:rsidR="004C3461" w:rsidRPr="00862BD5" w:rsidRDefault="004C3461" w:rsidP="00EB05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BD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  <w:p w:rsidR="0078035E" w:rsidRDefault="0078035E" w:rsidP="00EB05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4C3461" w:rsidRPr="00862BD5" w:rsidRDefault="004C3461" w:rsidP="00EB05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BD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25</w:t>
            </w:r>
          </w:p>
          <w:p w:rsidR="004C3461" w:rsidRPr="004C3461" w:rsidRDefault="004C3461" w:rsidP="00EB05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BD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</w:t>
            </w:r>
          </w:p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4C3461" w:rsidRPr="004C3461" w:rsidRDefault="004C3461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862BD5" w:rsidRDefault="00862BD5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461" w:rsidRPr="00862BD5" w:rsidRDefault="00862BD5" w:rsidP="00EB05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2B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  <w:p w:rsidR="00862BD5" w:rsidRPr="004C3461" w:rsidRDefault="00862BD5" w:rsidP="00EB05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B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3461" w:rsidRPr="004C3461" w:rsidRDefault="004C3461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месяц </w:t>
            </w:r>
          </w:p>
        </w:tc>
      </w:tr>
      <w:tr w:rsidR="00175D49" w:rsidRPr="004C3461" w:rsidTr="00EB0536">
        <w:trPr>
          <w:trHeight w:val="9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2BD5" w:rsidRPr="004C3461" w:rsidRDefault="00862BD5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hideMark/>
          </w:tcPr>
          <w:p w:rsidR="00862BD5" w:rsidRPr="004C3461" w:rsidRDefault="00862BD5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Высокий  уровень педагогического мастерства при организации воспитательного процесса </w:t>
            </w:r>
          </w:p>
          <w:p w:rsidR="00862BD5" w:rsidRPr="004C3461" w:rsidRDefault="00862BD5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541" w:type="dxa"/>
            <w:gridSpan w:val="2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hideMark/>
          </w:tcPr>
          <w:p w:rsidR="00862BD5" w:rsidRPr="004C3461" w:rsidRDefault="00862BD5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  массовых воспитательных мероприятий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2BD5" w:rsidRPr="004C3461" w:rsidRDefault="00862BD5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</w:t>
            </w:r>
            <w:r w:rsidRPr="00862BD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Проведение открытого массового воспитательного мероприятия с детьми во внеурочное время</w:t>
            </w: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862BD5" w:rsidRPr="004C3461" w:rsidRDefault="00862BD5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 Проведение открытого массового мероприятия с родителями обучающихся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2BD5" w:rsidRPr="004C3461" w:rsidRDefault="00862BD5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5-15</w:t>
            </w:r>
          </w:p>
          <w:p w:rsidR="00862BD5" w:rsidRPr="004C3461" w:rsidRDefault="00862BD5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862BD5" w:rsidRPr="004C3461" w:rsidRDefault="00862BD5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862BD5" w:rsidRPr="004C3461" w:rsidRDefault="00862BD5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2BD5" w:rsidRPr="004C3461" w:rsidRDefault="00862BD5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месяц </w:t>
            </w:r>
          </w:p>
        </w:tc>
      </w:tr>
      <w:tr w:rsidR="00175D49" w:rsidRPr="004C3461" w:rsidTr="00EB0536">
        <w:trPr>
          <w:trHeight w:val="9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2BD5" w:rsidRPr="004C3461" w:rsidRDefault="00862BD5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2BD5" w:rsidRPr="004C3461" w:rsidRDefault="00862BD5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2BD5" w:rsidRPr="004C3461" w:rsidRDefault="00862BD5" w:rsidP="004C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2BD5" w:rsidRPr="004C3461" w:rsidRDefault="00862BD5" w:rsidP="004C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Подготовка и проведение качественных выездных экскурсий с обучающимися по инициативе педагога во внеурочное время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2BD5" w:rsidRPr="004C3461" w:rsidRDefault="00862BD5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2BD5" w:rsidRPr="004C3461" w:rsidRDefault="00862BD5" w:rsidP="004C3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месяц </w:t>
            </w:r>
          </w:p>
        </w:tc>
      </w:tr>
    </w:tbl>
    <w:p w:rsidR="004C3461" w:rsidRPr="004C3461" w:rsidRDefault="004C3461" w:rsidP="004C34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C34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461" w:rsidRPr="004C3461" w:rsidRDefault="004C3461" w:rsidP="004C34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C34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461" w:rsidRPr="004C3461" w:rsidRDefault="004C3461" w:rsidP="004C3461">
      <w:pPr>
        <w:spacing w:after="0" w:line="240" w:lineRule="auto"/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eastAsia="ru-RU"/>
        </w:rPr>
      </w:pPr>
      <w:r w:rsidRPr="00CB4B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4C3461" w:rsidRPr="004C3461" w:rsidRDefault="004C3461" w:rsidP="004C3461">
      <w:pPr>
        <w:spacing w:after="0" w:line="240" w:lineRule="auto"/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eastAsia="ru-RU"/>
        </w:rPr>
      </w:pPr>
    </w:p>
    <w:p w:rsidR="004C3461" w:rsidRPr="004C3461" w:rsidRDefault="004C3461" w:rsidP="004C34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C34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461" w:rsidRPr="004C3461" w:rsidRDefault="004C3461" w:rsidP="004C34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C34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461" w:rsidRPr="004C3461" w:rsidRDefault="004C3461" w:rsidP="004C34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C34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461" w:rsidRPr="004C3461" w:rsidRDefault="004C3461" w:rsidP="004C34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C34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461" w:rsidRPr="004C3461" w:rsidRDefault="004C3461" w:rsidP="004C34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C34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461" w:rsidRPr="004C3461" w:rsidRDefault="004C3461" w:rsidP="004C34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C34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461" w:rsidRPr="004C3461" w:rsidRDefault="004C3461" w:rsidP="004C34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C34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461" w:rsidRPr="004C3461" w:rsidRDefault="004C3461" w:rsidP="004C34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C34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461" w:rsidRPr="004C3461" w:rsidRDefault="004C3461" w:rsidP="004C34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C34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461" w:rsidRPr="004C3461" w:rsidRDefault="004C3461" w:rsidP="004C34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C34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461" w:rsidRPr="004C3461" w:rsidRDefault="004C3461" w:rsidP="004C34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C34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461" w:rsidRPr="004C3461" w:rsidRDefault="004C3461" w:rsidP="004C34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C34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C3461" w:rsidRPr="004C3461" w:rsidRDefault="004C3461" w:rsidP="004C34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C34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461" w:rsidRPr="004C3461" w:rsidRDefault="004C3461" w:rsidP="004C34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C34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63B4" w:rsidRDefault="000D63B4"/>
    <w:sectPr w:rsidR="000D63B4" w:rsidSect="004C34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991"/>
    <w:multiLevelType w:val="multilevel"/>
    <w:tmpl w:val="13E0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4B17D8"/>
    <w:multiLevelType w:val="multilevel"/>
    <w:tmpl w:val="C4E8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8C25CD"/>
    <w:multiLevelType w:val="multilevel"/>
    <w:tmpl w:val="DCA2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AD14D4"/>
    <w:multiLevelType w:val="multilevel"/>
    <w:tmpl w:val="6914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E93256"/>
    <w:multiLevelType w:val="multilevel"/>
    <w:tmpl w:val="8ACE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24015B"/>
    <w:multiLevelType w:val="multilevel"/>
    <w:tmpl w:val="7318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7E2E51"/>
    <w:multiLevelType w:val="multilevel"/>
    <w:tmpl w:val="368C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6E3251"/>
    <w:multiLevelType w:val="multilevel"/>
    <w:tmpl w:val="2214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0D546E"/>
    <w:multiLevelType w:val="multilevel"/>
    <w:tmpl w:val="A26E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7F73D0"/>
    <w:multiLevelType w:val="hybridMultilevel"/>
    <w:tmpl w:val="7AE8B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14A53"/>
    <w:multiLevelType w:val="multilevel"/>
    <w:tmpl w:val="51DA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9F1B84"/>
    <w:multiLevelType w:val="multilevel"/>
    <w:tmpl w:val="A368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CA016B"/>
    <w:multiLevelType w:val="hybridMultilevel"/>
    <w:tmpl w:val="04E63866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63DF2D29"/>
    <w:multiLevelType w:val="multilevel"/>
    <w:tmpl w:val="511C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5E4097"/>
    <w:multiLevelType w:val="multilevel"/>
    <w:tmpl w:val="3484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6271B3"/>
    <w:multiLevelType w:val="multilevel"/>
    <w:tmpl w:val="5B30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9F050D"/>
    <w:multiLevelType w:val="multilevel"/>
    <w:tmpl w:val="DB86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7"/>
  </w:num>
  <w:num w:numId="5">
    <w:abstractNumId w:val="10"/>
  </w:num>
  <w:num w:numId="6">
    <w:abstractNumId w:val="2"/>
  </w:num>
  <w:num w:numId="7">
    <w:abstractNumId w:val="6"/>
  </w:num>
  <w:num w:numId="8">
    <w:abstractNumId w:val="14"/>
  </w:num>
  <w:num w:numId="9">
    <w:abstractNumId w:val="3"/>
  </w:num>
  <w:num w:numId="10">
    <w:abstractNumId w:val="16"/>
  </w:num>
  <w:num w:numId="11">
    <w:abstractNumId w:val="5"/>
  </w:num>
  <w:num w:numId="12">
    <w:abstractNumId w:val="15"/>
  </w:num>
  <w:num w:numId="13">
    <w:abstractNumId w:val="1"/>
  </w:num>
  <w:num w:numId="14">
    <w:abstractNumId w:val="4"/>
  </w:num>
  <w:num w:numId="15">
    <w:abstractNumId w:val="0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3461"/>
    <w:rsid w:val="000D63B4"/>
    <w:rsid w:val="00175D49"/>
    <w:rsid w:val="0021020A"/>
    <w:rsid w:val="004C3461"/>
    <w:rsid w:val="00591423"/>
    <w:rsid w:val="006A76CA"/>
    <w:rsid w:val="006D4B9F"/>
    <w:rsid w:val="0078035E"/>
    <w:rsid w:val="00804A76"/>
    <w:rsid w:val="00816BD7"/>
    <w:rsid w:val="00862BD5"/>
    <w:rsid w:val="00A16553"/>
    <w:rsid w:val="00BC2F88"/>
    <w:rsid w:val="00BD3E0A"/>
    <w:rsid w:val="00BD4F19"/>
    <w:rsid w:val="00CB4B7A"/>
    <w:rsid w:val="00D83DBD"/>
    <w:rsid w:val="00EB0536"/>
    <w:rsid w:val="00FD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5D2C"/>
  <w15:docId w15:val="{A50B05D8-CF14-45CA-B6FB-FB262C76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C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4C3461"/>
  </w:style>
  <w:style w:type="character" w:customStyle="1" w:styleId="normaltextrun">
    <w:name w:val="normaltextrun"/>
    <w:basedOn w:val="a0"/>
    <w:rsid w:val="004C3461"/>
  </w:style>
  <w:style w:type="character" w:customStyle="1" w:styleId="eop">
    <w:name w:val="eop"/>
    <w:basedOn w:val="a0"/>
    <w:rsid w:val="004C3461"/>
  </w:style>
  <w:style w:type="character" w:customStyle="1" w:styleId="contextualspellingandgrammarerror">
    <w:name w:val="contextualspellingandgrammarerror"/>
    <w:basedOn w:val="a0"/>
    <w:rsid w:val="004C3461"/>
  </w:style>
  <w:style w:type="character" w:customStyle="1" w:styleId="spellingerror">
    <w:name w:val="spellingerror"/>
    <w:basedOn w:val="a0"/>
    <w:rsid w:val="004C3461"/>
  </w:style>
  <w:style w:type="paragraph" w:styleId="a3">
    <w:name w:val="List Paragraph"/>
    <w:basedOn w:val="a"/>
    <w:uiPriority w:val="34"/>
    <w:qFormat/>
    <w:rsid w:val="00862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5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074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0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8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0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2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9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4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6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0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2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6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6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1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9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2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6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4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8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04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9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6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8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3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3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7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5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2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1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1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0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6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6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12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8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1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6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96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3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2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4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7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8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4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5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0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0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4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9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8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5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4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5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9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8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60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0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2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7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89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4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8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5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6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0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2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1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2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4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5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4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42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0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0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7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35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1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6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2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53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1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6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5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77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8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0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7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2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7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7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7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1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5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1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1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5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5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13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1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19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4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87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9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06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2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7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9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5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6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4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2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1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9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8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4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3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2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1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3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1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3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82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3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2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4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1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1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6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4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3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1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2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7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7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0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0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5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5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9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7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2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6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8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6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1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7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7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1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2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4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0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8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7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1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6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1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1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1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77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8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36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1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6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46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5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43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2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5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3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3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2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4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3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7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8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0D1DE-18DB-43AA-B7CE-6F6B9188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Горбаткины</dc:creator>
  <cp:lastModifiedBy>olenka.zotova.1987@mail.ru</cp:lastModifiedBy>
  <cp:revision>7</cp:revision>
  <dcterms:created xsi:type="dcterms:W3CDTF">2021-02-03T08:41:00Z</dcterms:created>
  <dcterms:modified xsi:type="dcterms:W3CDTF">2023-10-03T14:00:00Z</dcterms:modified>
</cp:coreProperties>
</file>