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448" w:rsidRPr="00D70658" w:rsidRDefault="00307448" w:rsidP="00C45BF0">
      <w:pPr>
        <w:pStyle w:val="a8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C45BF0">
        <w:rPr>
          <w:b/>
          <w:color w:val="000000"/>
          <w:sz w:val="28"/>
          <w:szCs w:val="28"/>
        </w:rPr>
        <w:t xml:space="preserve">Аналитическая справка об анализе эффективности принятых мер по организации профилактической работы </w:t>
      </w:r>
      <w:r w:rsidRPr="00D70658">
        <w:rPr>
          <w:b/>
          <w:color w:val="000000"/>
          <w:sz w:val="28"/>
          <w:szCs w:val="28"/>
        </w:rPr>
        <w:t>в 202</w:t>
      </w:r>
      <w:r w:rsidR="004E0FFC">
        <w:rPr>
          <w:b/>
          <w:color w:val="000000"/>
          <w:sz w:val="28"/>
          <w:szCs w:val="28"/>
        </w:rPr>
        <w:t>3</w:t>
      </w:r>
      <w:r w:rsidRPr="00D70658">
        <w:rPr>
          <w:b/>
          <w:color w:val="000000"/>
          <w:sz w:val="28"/>
          <w:szCs w:val="28"/>
        </w:rPr>
        <w:t>-202</w:t>
      </w:r>
      <w:r w:rsidR="004E0FFC">
        <w:rPr>
          <w:b/>
          <w:color w:val="000000"/>
          <w:sz w:val="28"/>
          <w:szCs w:val="28"/>
        </w:rPr>
        <w:t>4</w:t>
      </w:r>
      <w:r w:rsidRPr="00D70658">
        <w:rPr>
          <w:b/>
          <w:color w:val="000000"/>
          <w:sz w:val="28"/>
          <w:szCs w:val="28"/>
        </w:rPr>
        <w:t xml:space="preserve"> учебном году</w:t>
      </w:r>
    </w:p>
    <w:p w:rsidR="00307448" w:rsidRPr="00D70658" w:rsidRDefault="004E0FFC" w:rsidP="00C45BF0">
      <w:pPr>
        <w:pStyle w:val="a8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МОБУ Александровская сош</w:t>
      </w:r>
    </w:p>
    <w:p w:rsidR="00307448" w:rsidRPr="00771872" w:rsidRDefault="00307448" w:rsidP="00771872">
      <w:pPr>
        <w:pStyle w:val="21"/>
        <w:shd w:val="clear" w:color="auto" w:fill="auto"/>
        <w:spacing w:before="0" w:line="360" w:lineRule="auto"/>
        <w:ind w:left="20" w:right="20" w:firstLine="560"/>
        <w:rPr>
          <w:sz w:val="28"/>
          <w:szCs w:val="28"/>
        </w:rPr>
      </w:pPr>
      <w:r w:rsidRPr="00771872">
        <w:rPr>
          <w:sz w:val="28"/>
          <w:szCs w:val="28"/>
        </w:rPr>
        <w:t>Совершенствование методической базы по вопросам организации профилактической деятельности в образовательной организации, помощь педагогам в создании системы первичной профилактики социально</w:t>
      </w:r>
      <w:r w:rsidRPr="00771872">
        <w:rPr>
          <w:sz w:val="28"/>
          <w:szCs w:val="28"/>
        </w:rPr>
        <w:softHyphen/>
        <w:t>негативных явлений среди обучающихся являются одним из традиционных направлений деятельности администрации школы. Данное направление осуществляется через систему семинаров, совещаний и других современных форм передачи информации.</w:t>
      </w:r>
    </w:p>
    <w:p w:rsidR="00307448" w:rsidRPr="00771872" w:rsidRDefault="00307448" w:rsidP="00771872">
      <w:pPr>
        <w:pStyle w:val="21"/>
        <w:shd w:val="clear" w:color="auto" w:fill="auto"/>
        <w:spacing w:before="0" w:line="360" w:lineRule="auto"/>
        <w:ind w:left="20" w:right="20" w:firstLine="560"/>
        <w:rPr>
          <w:sz w:val="28"/>
          <w:szCs w:val="28"/>
        </w:rPr>
      </w:pPr>
      <w:r w:rsidRPr="00771872">
        <w:rPr>
          <w:sz w:val="28"/>
          <w:szCs w:val="28"/>
        </w:rPr>
        <w:t>За отчетный период в школе проведены тематические семинары, совещания, направленные на ознакомление педагогов с аспектами позитивной профилактики в образовательной среде, нормативно-правовым обеспечением профилактической деятельности, итогами социально-психологического тестирования, а также работой наркопостов.</w:t>
      </w:r>
    </w:p>
    <w:p w:rsidR="00307448" w:rsidRPr="00771872" w:rsidRDefault="00307448" w:rsidP="00771872">
      <w:pPr>
        <w:pStyle w:val="21"/>
        <w:shd w:val="clear" w:color="auto" w:fill="auto"/>
        <w:spacing w:before="0" w:line="360" w:lineRule="auto"/>
        <w:ind w:left="20" w:right="20" w:firstLine="560"/>
        <w:rPr>
          <w:sz w:val="28"/>
          <w:szCs w:val="28"/>
        </w:rPr>
      </w:pPr>
      <w:r w:rsidRPr="00771872">
        <w:rPr>
          <w:sz w:val="28"/>
          <w:szCs w:val="28"/>
        </w:rPr>
        <w:t>По сравнению с прошлым учебным годом количество проведённых мероприятий осталось на прежнем уровне, так</w:t>
      </w:r>
      <w:r w:rsidR="004E3EA9">
        <w:rPr>
          <w:sz w:val="28"/>
          <w:szCs w:val="28"/>
        </w:rPr>
        <w:t xml:space="preserve"> </w:t>
      </w:r>
      <w:r w:rsidR="004E3EA9" w:rsidRPr="00771872">
        <w:rPr>
          <w:sz w:val="28"/>
          <w:szCs w:val="28"/>
        </w:rPr>
        <w:t>же,</w:t>
      </w:r>
      <w:r w:rsidRPr="00771872">
        <w:rPr>
          <w:sz w:val="28"/>
          <w:szCs w:val="28"/>
        </w:rPr>
        <w:t xml:space="preserve"> как и количество охваченных профилактической работой педагогов.</w:t>
      </w:r>
    </w:p>
    <w:p w:rsidR="00307448" w:rsidRPr="00771872" w:rsidRDefault="00307448" w:rsidP="00771872">
      <w:pPr>
        <w:pStyle w:val="21"/>
        <w:shd w:val="clear" w:color="auto" w:fill="auto"/>
        <w:spacing w:before="0" w:line="360" w:lineRule="auto"/>
        <w:ind w:left="20" w:right="20" w:firstLine="560"/>
        <w:rPr>
          <w:sz w:val="28"/>
          <w:szCs w:val="28"/>
        </w:rPr>
      </w:pPr>
      <w:r w:rsidRPr="00771872">
        <w:rPr>
          <w:sz w:val="28"/>
          <w:szCs w:val="28"/>
        </w:rPr>
        <w:t xml:space="preserve">Профилактическая работа с учащимися строится не только на уровне образовательной организации, но и через участие школьников в районных мероприятиях. Так наши ребята </w:t>
      </w:r>
      <w:r w:rsidR="00281769">
        <w:rPr>
          <w:sz w:val="28"/>
          <w:szCs w:val="28"/>
        </w:rPr>
        <w:t>принимают участие</w:t>
      </w:r>
      <w:r w:rsidRPr="00771872">
        <w:rPr>
          <w:sz w:val="28"/>
          <w:szCs w:val="28"/>
        </w:rPr>
        <w:t xml:space="preserve"> в районных конкурсах по вопросам здорового образа жизни: «Мы за ЗОЖ», «Скажи наркотикам нет», «СТОП» и др.</w:t>
      </w:r>
    </w:p>
    <w:p w:rsidR="00307448" w:rsidRPr="00771872" w:rsidRDefault="00307448" w:rsidP="00771872">
      <w:pPr>
        <w:pStyle w:val="21"/>
        <w:shd w:val="clear" w:color="auto" w:fill="auto"/>
        <w:spacing w:before="0" w:line="360" w:lineRule="auto"/>
        <w:ind w:left="20" w:right="20" w:firstLine="560"/>
        <w:rPr>
          <w:sz w:val="28"/>
          <w:szCs w:val="28"/>
        </w:rPr>
      </w:pPr>
      <w:r w:rsidRPr="00771872">
        <w:rPr>
          <w:sz w:val="28"/>
          <w:szCs w:val="28"/>
        </w:rPr>
        <w:t>У образовательной организации в рамках межведомственного взаимодействия налажена работа со спе</w:t>
      </w:r>
      <w:r w:rsidR="004E0FFC">
        <w:rPr>
          <w:sz w:val="28"/>
          <w:szCs w:val="28"/>
        </w:rPr>
        <w:t>циалистами органов профилактики</w:t>
      </w:r>
      <w:r w:rsidRPr="00771872">
        <w:rPr>
          <w:sz w:val="28"/>
          <w:szCs w:val="28"/>
        </w:rPr>
        <w:t xml:space="preserve">. Это существенно помогает школе реализовать план мероприятий по профилактике употребления алкогольной продукции, табакокурения, потребления наркотических средств и психотропных веществ среди несовершеннолетних.  </w:t>
      </w:r>
    </w:p>
    <w:p w:rsidR="00307448" w:rsidRPr="00771872" w:rsidRDefault="00307448" w:rsidP="00771872">
      <w:pPr>
        <w:pStyle w:val="21"/>
        <w:shd w:val="clear" w:color="auto" w:fill="auto"/>
        <w:spacing w:before="0" w:line="360" w:lineRule="auto"/>
        <w:ind w:left="20" w:right="20" w:firstLine="560"/>
        <w:rPr>
          <w:sz w:val="28"/>
          <w:szCs w:val="28"/>
        </w:rPr>
      </w:pPr>
      <w:r w:rsidRPr="00771872">
        <w:rPr>
          <w:sz w:val="28"/>
          <w:szCs w:val="28"/>
        </w:rPr>
        <w:t xml:space="preserve">В образовательной организации систематически проводится работа по </w:t>
      </w:r>
      <w:r w:rsidRPr="00771872">
        <w:rPr>
          <w:sz w:val="28"/>
          <w:szCs w:val="28"/>
        </w:rPr>
        <w:lastRenderedPageBreak/>
        <w:t xml:space="preserve">выявлению учащихся, расположенных к проявлению агрессии, выявлению и предотвращению факторов, вызывающих повышенную тревожность и других составляющих, приводящих к девиантному поведению и, как следствие, правопреступлениям. </w:t>
      </w:r>
    </w:p>
    <w:p w:rsidR="00307448" w:rsidRPr="00771872" w:rsidRDefault="00307448" w:rsidP="00771872">
      <w:pPr>
        <w:pStyle w:val="21"/>
        <w:shd w:val="clear" w:color="auto" w:fill="auto"/>
        <w:spacing w:before="0" w:line="360" w:lineRule="auto"/>
        <w:ind w:left="20" w:right="20" w:firstLine="560"/>
        <w:rPr>
          <w:sz w:val="28"/>
          <w:szCs w:val="28"/>
        </w:rPr>
      </w:pPr>
      <w:r w:rsidRPr="00771872">
        <w:rPr>
          <w:sz w:val="28"/>
          <w:szCs w:val="28"/>
        </w:rPr>
        <w:t>В 202</w:t>
      </w:r>
      <w:r w:rsidR="004E0FFC">
        <w:rPr>
          <w:sz w:val="28"/>
          <w:szCs w:val="28"/>
        </w:rPr>
        <w:t>3</w:t>
      </w:r>
      <w:r w:rsidRPr="00771872">
        <w:rPr>
          <w:sz w:val="28"/>
          <w:szCs w:val="28"/>
        </w:rPr>
        <w:t>-202</w:t>
      </w:r>
      <w:r w:rsidR="004E0FFC">
        <w:rPr>
          <w:sz w:val="28"/>
          <w:szCs w:val="28"/>
        </w:rPr>
        <w:t>3</w:t>
      </w:r>
      <w:r w:rsidRPr="00771872">
        <w:rPr>
          <w:sz w:val="28"/>
          <w:szCs w:val="28"/>
        </w:rPr>
        <w:t xml:space="preserve"> учебном году деятельность наркопоста традиционно осуществляется по следующим направлениям:</w:t>
      </w:r>
    </w:p>
    <w:p w:rsidR="00307448" w:rsidRPr="00771872" w:rsidRDefault="00307448" w:rsidP="00771872">
      <w:pPr>
        <w:pStyle w:val="21"/>
        <w:shd w:val="clear" w:color="auto" w:fill="auto"/>
        <w:spacing w:before="0" w:line="360" w:lineRule="auto"/>
        <w:ind w:left="20" w:right="20" w:firstLine="560"/>
        <w:rPr>
          <w:sz w:val="28"/>
          <w:szCs w:val="28"/>
        </w:rPr>
      </w:pPr>
      <w:r w:rsidRPr="00771872">
        <w:rPr>
          <w:sz w:val="28"/>
          <w:szCs w:val="28"/>
        </w:rPr>
        <w:t>- профилактическая работа, как со всеми обучающимися, так и с обучающимися «группы риска»; несовершеннолетними; диагностическая работа с обучающимися;</w:t>
      </w:r>
    </w:p>
    <w:p w:rsidR="00307448" w:rsidRPr="00771872" w:rsidRDefault="00307448" w:rsidP="00771872">
      <w:pPr>
        <w:pStyle w:val="21"/>
        <w:shd w:val="clear" w:color="auto" w:fill="auto"/>
        <w:spacing w:before="0" w:line="360" w:lineRule="auto"/>
        <w:ind w:left="20" w:right="20" w:firstLine="560"/>
        <w:rPr>
          <w:sz w:val="28"/>
          <w:szCs w:val="28"/>
        </w:rPr>
      </w:pPr>
      <w:r w:rsidRPr="00771872">
        <w:rPr>
          <w:sz w:val="28"/>
          <w:szCs w:val="28"/>
        </w:rPr>
        <w:t>-профилактическая работа с родителями;</w:t>
      </w:r>
    </w:p>
    <w:p w:rsidR="00307448" w:rsidRPr="00771872" w:rsidRDefault="00307448" w:rsidP="00771872">
      <w:pPr>
        <w:pStyle w:val="21"/>
        <w:shd w:val="clear" w:color="auto" w:fill="auto"/>
        <w:spacing w:before="0" w:line="360" w:lineRule="auto"/>
        <w:ind w:left="20" w:right="20" w:firstLine="560"/>
        <w:rPr>
          <w:sz w:val="28"/>
          <w:szCs w:val="28"/>
        </w:rPr>
      </w:pPr>
      <w:r w:rsidRPr="00771872">
        <w:rPr>
          <w:sz w:val="28"/>
          <w:szCs w:val="28"/>
        </w:rPr>
        <w:t>-организационно - методическая деятельность, включающая в себя работу с педагогами, и осуществление межведомственного взаимодействия.</w:t>
      </w:r>
    </w:p>
    <w:p w:rsidR="00307448" w:rsidRPr="00771872" w:rsidRDefault="00307448" w:rsidP="00771872">
      <w:pPr>
        <w:pStyle w:val="21"/>
        <w:shd w:val="clear" w:color="auto" w:fill="auto"/>
        <w:spacing w:before="0" w:line="360" w:lineRule="auto"/>
        <w:ind w:left="20" w:right="20" w:firstLine="560"/>
        <w:rPr>
          <w:sz w:val="28"/>
          <w:szCs w:val="28"/>
        </w:rPr>
      </w:pPr>
      <w:r w:rsidRPr="00771872">
        <w:rPr>
          <w:sz w:val="28"/>
          <w:szCs w:val="28"/>
        </w:rPr>
        <w:t xml:space="preserve">По итогам прошлого учебного года показатель обучающихся, состоящих на учете в </w:t>
      </w:r>
      <w:r w:rsidR="00281769">
        <w:rPr>
          <w:sz w:val="28"/>
          <w:szCs w:val="28"/>
        </w:rPr>
        <w:t>осталось на прежнем уровне</w:t>
      </w:r>
      <w:r w:rsidRPr="00771872">
        <w:rPr>
          <w:sz w:val="28"/>
          <w:szCs w:val="28"/>
        </w:rPr>
        <w:t xml:space="preserve"> – за </w:t>
      </w:r>
      <w:r w:rsidR="004E0FFC">
        <w:rPr>
          <w:sz w:val="28"/>
          <w:szCs w:val="28"/>
        </w:rPr>
        <w:t>нарушение правил ПДД</w:t>
      </w:r>
      <w:r w:rsidRPr="00771872">
        <w:rPr>
          <w:sz w:val="28"/>
          <w:szCs w:val="28"/>
        </w:rPr>
        <w:t>. Однако, сравнивая данные за прошлые учебные годы, общее количество несовершеннолетних, состоящих на учёте не превышало вышеуказанный показатель. Существенную роль в этом сыграли профилактические мероприятия, организованные педагогическим коллективом.</w:t>
      </w:r>
    </w:p>
    <w:p w:rsidR="00307448" w:rsidRPr="00771872" w:rsidRDefault="00307448" w:rsidP="00771872">
      <w:pPr>
        <w:pStyle w:val="21"/>
        <w:shd w:val="clear" w:color="auto" w:fill="auto"/>
        <w:spacing w:before="0" w:line="360" w:lineRule="auto"/>
        <w:ind w:left="20" w:right="20" w:firstLine="560"/>
        <w:rPr>
          <w:sz w:val="28"/>
          <w:szCs w:val="28"/>
        </w:rPr>
      </w:pPr>
      <w:r w:rsidRPr="00771872">
        <w:rPr>
          <w:sz w:val="28"/>
          <w:szCs w:val="28"/>
        </w:rPr>
        <w:t>Одним из значимых направлений работы школы является организация профилактической и психокоррекционной работы с семь</w:t>
      </w:r>
      <w:r w:rsidR="004E0FFC">
        <w:rPr>
          <w:sz w:val="28"/>
          <w:szCs w:val="28"/>
        </w:rPr>
        <w:t>ей, повышение психолого-</w:t>
      </w:r>
      <w:bookmarkStart w:id="0" w:name="_GoBack"/>
      <w:bookmarkEnd w:id="0"/>
      <w:r w:rsidRPr="00771872">
        <w:rPr>
          <w:sz w:val="28"/>
          <w:szCs w:val="28"/>
        </w:rPr>
        <w:t>педагогической грамотности родителей и педагогических работников. В течение учебного года представители родительской общественности принимают участие в различных профилактических мероприятиях. На базе образовательной организации функционирует «Родительский патруль». Количество рейдов за отчётный период</w:t>
      </w:r>
      <w:r w:rsidR="00281769">
        <w:rPr>
          <w:sz w:val="28"/>
          <w:szCs w:val="28"/>
        </w:rPr>
        <w:t>, по сравнению с прошлым годом не изменилось.</w:t>
      </w:r>
    </w:p>
    <w:p w:rsidR="00307448" w:rsidRDefault="00307448">
      <w:pPr>
        <w:rPr>
          <w:sz w:val="2"/>
          <w:szCs w:val="2"/>
        </w:rPr>
      </w:pPr>
    </w:p>
    <w:sectPr w:rsidR="00307448" w:rsidSect="00C45BF0">
      <w:pgSz w:w="11909" w:h="16838"/>
      <w:pgMar w:top="1134" w:right="851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B46" w:rsidRDefault="00B77B46" w:rsidP="00224B51">
      <w:r>
        <w:separator/>
      </w:r>
    </w:p>
  </w:endnote>
  <w:endnote w:type="continuationSeparator" w:id="0">
    <w:p w:rsidR="00B77B46" w:rsidRDefault="00B77B46" w:rsidP="00224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B46" w:rsidRDefault="00B77B46"/>
  </w:footnote>
  <w:footnote w:type="continuationSeparator" w:id="0">
    <w:p w:rsidR="00B77B46" w:rsidRDefault="00B77B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71CEB"/>
    <w:multiLevelType w:val="multilevel"/>
    <w:tmpl w:val="3024503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3F420A7E"/>
    <w:multiLevelType w:val="multilevel"/>
    <w:tmpl w:val="5FFE16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68FB2A6A"/>
    <w:multiLevelType w:val="multilevel"/>
    <w:tmpl w:val="9894E8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4B51"/>
    <w:rsid w:val="0004052D"/>
    <w:rsid w:val="00224B51"/>
    <w:rsid w:val="002441F7"/>
    <w:rsid w:val="00281769"/>
    <w:rsid w:val="00307448"/>
    <w:rsid w:val="00345AA7"/>
    <w:rsid w:val="00404084"/>
    <w:rsid w:val="004C6748"/>
    <w:rsid w:val="004E0FFC"/>
    <w:rsid w:val="004E3EA9"/>
    <w:rsid w:val="005F6EE2"/>
    <w:rsid w:val="00771872"/>
    <w:rsid w:val="00833FF1"/>
    <w:rsid w:val="00875C95"/>
    <w:rsid w:val="00A511CB"/>
    <w:rsid w:val="00A634F2"/>
    <w:rsid w:val="00AA2A41"/>
    <w:rsid w:val="00AD33B8"/>
    <w:rsid w:val="00B027B0"/>
    <w:rsid w:val="00B26D56"/>
    <w:rsid w:val="00B77B46"/>
    <w:rsid w:val="00BB7F8E"/>
    <w:rsid w:val="00C45BF0"/>
    <w:rsid w:val="00C81325"/>
    <w:rsid w:val="00D27B00"/>
    <w:rsid w:val="00D61C7B"/>
    <w:rsid w:val="00D70658"/>
    <w:rsid w:val="00D968EF"/>
    <w:rsid w:val="00E17B43"/>
    <w:rsid w:val="00EB3E8B"/>
    <w:rsid w:val="00F5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390669"/>
  <w15:docId w15:val="{A94A69B9-1A90-431F-92B3-609F2FEC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B51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24B51"/>
    <w:rPr>
      <w:rFonts w:cs="Times New Roman"/>
      <w:color w:val="0066CC"/>
      <w:u w:val="single"/>
    </w:rPr>
  </w:style>
  <w:style w:type="character" w:customStyle="1" w:styleId="2">
    <w:name w:val="Основной текст (2)_"/>
    <w:link w:val="20"/>
    <w:uiPriority w:val="99"/>
    <w:locked/>
    <w:rsid w:val="00224B51"/>
    <w:rPr>
      <w:rFonts w:ascii="Times New Roman" w:hAnsi="Times New Roman" w:cs="Times New Roman"/>
      <w:b/>
      <w:bCs/>
      <w:spacing w:val="3"/>
      <w:sz w:val="21"/>
      <w:szCs w:val="21"/>
      <w:u w:val="none"/>
    </w:rPr>
  </w:style>
  <w:style w:type="character" w:customStyle="1" w:styleId="a4">
    <w:name w:val="Основной текст_"/>
    <w:link w:val="21"/>
    <w:uiPriority w:val="99"/>
    <w:locked/>
    <w:rsid w:val="00224B51"/>
    <w:rPr>
      <w:rFonts w:ascii="Times New Roman" w:hAnsi="Times New Roman" w:cs="Times New Roman"/>
      <w:spacing w:val="2"/>
      <w:sz w:val="21"/>
      <w:szCs w:val="21"/>
      <w:u w:val="none"/>
    </w:rPr>
  </w:style>
  <w:style w:type="character" w:customStyle="1" w:styleId="1">
    <w:name w:val="Основной текст1"/>
    <w:uiPriority w:val="99"/>
    <w:rsid w:val="00224B51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u w:val="single"/>
      <w:lang w:val="ru-RU" w:eastAsia="ru-RU"/>
    </w:rPr>
  </w:style>
  <w:style w:type="character" w:customStyle="1" w:styleId="8">
    <w:name w:val="Основной текст + 8"/>
    <w:aliases w:val="5 pt,Полужирный,Интервал 0 pt"/>
    <w:uiPriority w:val="99"/>
    <w:rsid w:val="00224B51"/>
    <w:rPr>
      <w:rFonts w:ascii="Times New Roman" w:hAnsi="Times New Roman" w:cs="Times New Roman"/>
      <w:b/>
      <w:bCs/>
      <w:color w:val="000000"/>
      <w:spacing w:val="2"/>
      <w:w w:val="100"/>
      <w:position w:val="0"/>
      <w:sz w:val="17"/>
      <w:szCs w:val="17"/>
      <w:u w:val="none"/>
      <w:lang w:val="ru-RU" w:eastAsia="ru-RU"/>
    </w:rPr>
  </w:style>
  <w:style w:type="character" w:customStyle="1" w:styleId="a5">
    <w:name w:val="Подпись к таблице_"/>
    <w:link w:val="10"/>
    <w:uiPriority w:val="99"/>
    <w:locked/>
    <w:rsid w:val="00224B51"/>
    <w:rPr>
      <w:rFonts w:ascii="Times New Roman" w:hAnsi="Times New Roman" w:cs="Times New Roman"/>
      <w:spacing w:val="2"/>
      <w:sz w:val="21"/>
      <w:szCs w:val="21"/>
      <w:u w:val="none"/>
    </w:rPr>
  </w:style>
  <w:style w:type="character" w:customStyle="1" w:styleId="11">
    <w:name w:val="Заголовок №1_"/>
    <w:link w:val="12"/>
    <w:uiPriority w:val="99"/>
    <w:locked/>
    <w:rsid w:val="00224B51"/>
    <w:rPr>
      <w:rFonts w:ascii="Times New Roman" w:hAnsi="Times New Roman" w:cs="Times New Roman"/>
      <w:b/>
      <w:bCs/>
      <w:spacing w:val="3"/>
      <w:sz w:val="21"/>
      <w:szCs w:val="21"/>
      <w:u w:val="none"/>
    </w:rPr>
  </w:style>
  <w:style w:type="character" w:customStyle="1" w:styleId="a6">
    <w:name w:val="Основной текст + Полужирный"/>
    <w:aliases w:val="Интервал 0 pt1"/>
    <w:uiPriority w:val="99"/>
    <w:rsid w:val="00224B51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lang w:val="ru-RU" w:eastAsia="ru-RU"/>
    </w:rPr>
  </w:style>
  <w:style w:type="character" w:customStyle="1" w:styleId="a7">
    <w:name w:val="Подпись к таблице"/>
    <w:uiPriority w:val="99"/>
    <w:rsid w:val="00224B51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u w:val="single"/>
      <w:lang w:val="ru-RU" w:eastAsia="ru-RU"/>
    </w:rPr>
  </w:style>
  <w:style w:type="paragraph" w:customStyle="1" w:styleId="20">
    <w:name w:val="Основной текст (2)"/>
    <w:basedOn w:val="a"/>
    <w:link w:val="2"/>
    <w:uiPriority w:val="99"/>
    <w:rsid w:val="00224B51"/>
    <w:pPr>
      <w:shd w:val="clear" w:color="auto" w:fill="FFFFFF"/>
      <w:spacing w:after="240" w:line="274" w:lineRule="exact"/>
      <w:ind w:hanging="860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21">
    <w:name w:val="Основной текст2"/>
    <w:basedOn w:val="a"/>
    <w:link w:val="a4"/>
    <w:uiPriority w:val="99"/>
    <w:rsid w:val="00224B51"/>
    <w:pPr>
      <w:shd w:val="clear" w:color="auto" w:fill="FFFFFF"/>
      <w:spacing w:before="240" w:line="278" w:lineRule="exact"/>
      <w:jc w:val="both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10">
    <w:name w:val="Подпись к таблице1"/>
    <w:basedOn w:val="a"/>
    <w:link w:val="a5"/>
    <w:uiPriority w:val="99"/>
    <w:rsid w:val="00224B5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12">
    <w:name w:val="Заголовок №1"/>
    <w:basedOn w:val="a"/>
    <w:link w:val="11"/>
    <w:uiPriority w:val="99"/>
    <w:rsid w:val="00224B51"/>
    <w:pPr>
      <w:shd w:val="clear" w:color="auto" w:fill="FFFFFF"/>
      <w:spacing w:line="274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styleId="a8">
    <w:name w:val="Normal (Web)"/>
    <w:basedOn w:val="a"/>
    <w:uiPriority w:val="99"/>
    <w:rsid w:val="00C45BF0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488</Words>
  <Characters>2787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ХозГруппа</dc:creator>
  <cp:keywords/>
  <dc:description/>
  <cp:lastModifiedBy>Александровская СОШ</cp:lastModifiedBy>
  <cp:revision>13</cp:revision>
  <dcterms:created xsi:type="dcterms:W3CDTF">2023-02-02T05:31:00Z</dcterms:created>
  <dcterms:modified xsi:type="dcterms:W3CDTF">2024-05-27T08:34:00Z</dcterms:modified>
</cp:coreProperties>
</file>